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1065"/>
        <w:tblW w:w="14317" w:type="dxa"/>
        <w:tblLayout w:type="fixed"/>
        <w:tblLook w:val="04A0" w:firstRow="1" w:lastRow="0" w:firstColumn="1" w:lastColumn="0" w:noHBand="0" w:noVBand="1"/>
      </w:tblPr>
      <w:tblGrid>
        <w:gridCol w:w="393"/>
        <w:gridCol w:w="2159"/>
        <w:gridCol w:w="1418"/>
        <w:gridCol w:w="1417"/>
        <w:gridCol w:w="1701"/>
        <w:gridCol w:w="3121"/>
        <w:gridCol w:w="1699"/>
        <w:gridCol w:w="2409"/>
      </w:tblGrid>
      <w:tr w:rsidR="007F4B54" w14:paraId="68FBE4A7" w14:textId="77777777" w:rsidTr="007F4B54">
        <w:trPr>
          <w:trHeight w:val="426"/>
        </w:trPr>
        <w:tc>
          <w:tcPr>
            <w:tcW w:w="393" w:type="dxa"/>
          </w:tcPr>
          <w:p w14:paraId="5942EA87" w14:textId="227FCD9C" w:rsidR="000C0E55" w:rsidRPr="000205E2" w:rsidRDefault="000C0E55" w:rsidP="007F4B54">
            <w:pPr>
              <w:jc w:val="center"/>
              <w:rPr>
                <w:rFonts w:ascii="Sylfaen" w:hAnsi="Sylfaen"/>
                <w:b/>
                <w:bCs/>
              </w:rPr>
            </w:pPr>
            <w:r w:rsidRPr="000205E2">
              <w:rPr>
                <w:rFonts w:ascii="Sylfaen" w:hAnsi="Sylfaen" w:cstheme="minorHAnsi"/>
                <w:b/>
                <w:bCs/>
              </w:rPr>
              <w:t>№</w:t>
            </w:r>
          </w:p>
        </w:tc>
        <w:tc>
          <w:tcPr>
            <w:tcW w:w="2159" w:type="dxa"/>
          </w:tcPr>
          <w:p w14:paraId="772C1F7F" w14:textId="76FAEF97" w:rsidR="000C0E55" w:rsidRPr="000205E2" w:rsidRDefault="000C0E55" w:rsidP="007F4B5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205E2">
              <w:rPr>
                <w:rFonts w:ascii="Sylfaen" w:hAnsi="Sylfaen"/>
                <w:b/>
                <w:bCs/>
                <w:lang w:val="ka-GE"/>
              </w:rPr>
              <w:t>უმაღლესი</w:t>
            </w:r>
            <w:r w:rsidR="001E510A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0205E2">
              <w:rPr>
                <w:rFonts w:ascii="Sylfaen" w:hAnsi="Sylfaen"/>
                <w:b/>
                <w:bCs/>
                <w:lang w:val="ka-GE"/>
              </w:rPr>
              <w:t>საგანმანათლებლო დაწესებულება</w:t>
            </w:r>
          </w:p>
        </w:tc>
        <w:tc>
          <w:tcPr>
            <w:tcW w:w="1418" w:type="dxa"/>
          </w:tcPr>
          <w:p w14:paraId="72C13EE6" w14:textId="422A6218" w:rsidR="000C0E55" w:rsidRPr="000205E2" w:rsidRDefault="000C0E55" w:rsidP="007F4B5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205E2">
              <w:rPr>
                <w:rFonts w:ascii="Sylfaen" w:hAnsi="Sylfaen"/>
                <w:b/>
                <w:bCs/>
                <w:lang w:val="ka-GE"/>
              </w:rPr>
              <w:t>ქვეყანა</w:t>
            </w:r>
          </w:p>
        </w:tc>
        <w:tc>
          <w:tcPr>
            <w:tcW w:w="1417" w:type="dxa"/>
          </w:tcPr>
          <w:p w14:paraId="7A96EFD1" w14:textId="36D0DBB0" w:rsidR="000C0E55" w:rsidRPr="000205E2" w:rsidRDefault="000C0E55" w:rsidP="007F4B54">
            <w:pPr>
              <w:rPr>
                <w:rFonts w:ascii="Sylfaen" w:hAnsi="Sylfaen"/>
                <w:b/>
                <w:bCs/>
                <w:lang w:val="ka-GE"/>
              </w:rPr>
            </w:pPr>
            <w:r w:rsidRPr="000205E2">
              <w:rPr>
                <w:rFonts w:ascii="Sylfaen" w:hAnsi="Sylfaen"/>
                <w:b/>
                <w:bCs/>
                <w:lang w:val="ka-GE"/>
              </w:rPr>
              <w:t>ადგილების რაოდენობა</w:t>
            </w:r>
          </w:p>
        </w:tc>
        <w:tc>
          <w:tcPr>
            <w:tcW w:w="1701" w:type="dxa"/>
          </w:tcPr>
          <w:p w14:paraId="0B7B2548" w14:textId="286F049B" w:rsidR="000C0E55" w:rsidRPr="000205E2" w:rsidRDefault="000C0E55" w:rsidP="007F4B54">
            <w:pPr>
              <w:rPr>
                <w:rFonts w:ascii="Sylfaen" w:hAnsi="Sylfaen"/>
                <w:b/>
                <w:bCs/>
                <w:lang w:val="ka-GE"/>
              </w:rPr>
            </w:pPr>
            <w:r w:rsidRPr="000205E2">
              <w:rPr>
                <w:rFonts w:ascii="Sylfaen" w:hAnsi="Sylfaen"/>
                <w:b/>
                <w:bCs/>
                <w:lang w:val="ka-GE"/>
              </w:rPr>
              <w:t>მიმართულება</w:t>
            </w:r>
          </w:p>
        </w:tc>
        <w:tc>
          <w:tcPr>
            <w:tcW w:w="3121" w:type="dxa"/>
          </w:tcPr>
          <w:p w14:paraId="0E51F47B" w14:textId="1A399A9A" w:rsidR="000C0E55" w:rsidRPr="000205E2" w:rsidRDefault="000C0E55" w:rsidP="007F4B5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205E2">
              <w:rPr>
                <w:rFonts w:ascii="Sylfaen" w:hAnsi="Sylfaen"/>
                <w:b/>
                <w:bCs/>
                <w:lang w:val="ka-GE"/>
              </w:rPr>
              <w:t>სასწავლო კურსები</w:t>
            </w:r>
          </w:p>
        </w:tc>
        <w:tc>
          <w:tcPr>
            <w:tcW w:w="1699" w:type="dxa"/>
          </w:tcPr>
          <w:p w14:paraId="791CC46F" w14:textId="79A4D54A" w:rsidR="000C0E55" w:rsidRPr="000205E2" w:rsidRDefault="000C0E55" w:rsidP="007F4B5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205E2">
              <w:rPr>
                <w:rFonts w:ascii="Sylfaen" w:hAnsi="Sylfaen"/>
                <w:b/>
                <w:bCs/>
                <w:lang w:val="ka-GE"/>
              </w:rPr>
              <w:t>მოთხოვნილი ენა</w:t>
            </w:r>
          </w:p>
        </w:tc>
        <w:tc>
          <w:tcPr>
            <w:tcW w:w="2409" w:type="dxa"/>
          </w:tcPr>
          <w:p w14:paraId="5FA8C78A" w14:textId="0E8042E8" w:rsidR="000C0E55" w:rsidRPr="000205E2" w:rsidRDefault="000C0E55" w:rsidP="007F4B5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205E2">
              <w:rPr>
                <w:rFonts w:ascii="Sylfaen" w:hAnsi="Sylfaen"/>
                <w:b/>
                <w:bCs/>
                <w:lang w:val="ka-GE"/>
              </w:rPr>
              <w:t>დამატებითი ინფორმაცია</w:t>
            </w:r>
          </w:p>
        </w:tc>
      </w:tr>
      <w:tr w:rsidR="007F4B54" w14:paraId="3FBFD39E" w14:textId="77777777" w:rsidTr="007F4B54">
        <w:trPr>
          <w:trHeight w:val="419"/>
        </w:trPr>
        <w:tc>
          <w:tcPr>
            <w:tcW w:w="393" w:type="dxa"/>
          </w:tcPr>
          <w:p w14:paraId="58C18877" w14:textId="6285DC5D" w:rsidR="000C0E55" w:rsidRPr="000C0E55" w:rsidRDefault="000C0E55" w:rsidP="007F4B54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1</w:t>
            </w:r>
          </w:p>
        </w:tc>
        <w:tc>
          <w:tcPr>
            <w:tcW w:w="2159" w:type="dxa"/>
          </w:tcPr>
          <w:p w14:paraId="139D1546" w14:textId="1FE9DF53" w:rsidR="000C0E55" w:rsidRPr="000205E2" w:rsidRDefault="000C0E55" w:rsidP="007F4B54">
            <w:pPr>
              <w:jc w:val="center"/>
              <w:rPr>
                <w:rFonts w:ascii="Sylfaen" w:hAnsi="Sylfaen"/>
                <w:lang w:val="ka-GE"/>
              </w:rPr>
            </w:pPr>
            <w:r w:rsidRPr="000205E2">
              <w:rPr>
                <w:rFonts w:ascii="Sylfaen" w:hAnsi="Sylfaen"/>
                <w:lang w:val="ka-GE"/>
              </w:rPr>
              <w:t>ლოძის ტექნოლოგიური უნივერსიტეტი</w:t>
            </w:r>
          </w:p>
        </w:tc>
        <w:tc>
          <w:tcPr>
            <w:tcW w:w="1418" w:type="dxa"/>
          </w:tcPr>
          <w:p w14:paraId="0C45E251" w14:textId="1FAC987A" w:rsidR="000C0E55" w:rsidRPr="000205E2" w:rsidRDefault="000C0E55" w:rsidP="007F4B54">
            <w:pPr>
              <w:jc w:val="center"/>
              <w:rPr>
                <w:rFonts w:ascii="Sylfaen" w:hAnsi="Sylfaen"/>
                <w:lang w:val="ka-GE"/>
              </w:rPr>
            </w:pPr>
            <w:r w:rsidRPr="000205E2">
              <w:rPr>
                <w:rFonts w:ascii="Sylfaen" w:hAnsi="Sylfaen"/>
                <w:lang w:val="ka-GE"/>
              </w:rPr>
              <w:t>პოლონეთი</w:t>
            </w:r>
          </w:p>
        </w:tc>
        <w:tc>
          <w:tcPr>
            <w:tcW w:w="1417" w:type="dxa"/>
          </w:tcPr>
          <w:p w14:paraId="700806A1" w14:textId="3F57A5BE" w:rsidR="000C0E55" w:rsidRPr="000205E2" w:rsidRDefault="00C25C76" w:rsidP="007F4B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01" w:type="dxa"/>
          </w:tcPr>
          <w:p w14:paraId="7EF33A15" w14:textId="04B882D7" w:rsidR="000C0E55" w:rsidRPr="000205E2" w:rsidRDefault="000205E2" w:rsidP="007F4B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არქიტექტურა</w:t>
            </w:r>
          </w:p>
        </w:tc>
        <w:tc>
          <w:tcPr>
            <w:tcW w:w="3121" w:type="dxa"/>
          </w:tcPr>
          <w:p w14:paraId="39FBC7EC" w14:textId="77777777" w:rsidR="007F4B54" w:rsidRDefault="007F4B54" w:rsidP="007F4B54">
            <w:pPr>
              <w:rPr>
                <w:rFonts w:ascii="Sylfaen" w:hAnsi="Sylfaen"/>
                <w:lang w:val="ka-GE"/>
              </w:rPr>
            </w:pPr>
          </w:p>
          <w:p w14:paraId="6541720C" w14:textId="457C2D95" w:rsidR="00D33351" w:rsidRDefault="00CE7D7D" w:rsidP="00D33351">
            <w:pPr>
              <w:jc w:val="center"/>
              <w:rPr>
                <w:rFonts w:ascii="Sylfaen" w:hAnsi="Sylfaen"/>
                <w:lang w:val="ka-GE"/>
              </w:rPr>
            </w:pPr>
            <w:r>
              <w:fldChar w:fldCharType="begin"/>
            </w:r>
            <w:r w:rsidRPr="00CE7D7D">
              <w:rPr>
                <w:lang w:val="ka-GE"/>
              </w:rPr>
              <w:instrText xml:space="preserve"> HYPERLINK "https://mobility.p.lodz.pl/in/" </w:instrText>
            </w:r>
            <w:r>
              <w:fldChar w:fldCharType="separate"/>
            </w:r>
            <w:r w:rsidR="00D33351" w:rsidRPr="001F6C4B">
              <w:rPr>
                <w:rStyle w:val="a4"/>
                <w:rFonts w:ascii="Sylfaen" w:hAnsi="Sylfaen"/>
                <w:lang w:val="ka-GE"/>
              </w:rPr>
              <w:t>https://mobility.p.lodz.pl/in/</w:t>
            </w:r>
            <w:r>
              <w:rPr>
                <w:rStyle w:val="a4"/>
                <w:rFonts w:ascii="Sylfaen" w:hAnsi="Sylfaen"/>
                <w:lang w:val="ka-GE"/>
              </w:rPr>
              <w:fldChar w:fldCharType="end"/>
            </w:r>
          </w:p>
          <w:p w14:paraId="54083189" w14:textId="4B9D1BD4" w:rsidR="00D33351" w:rsidRPr="005548B7" w:rsidRDefault="00D33351" w:rsidP="00D3335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9" w:type="dxa"/>
          </w:tcPr>
          <w:p w14:paraId="596142FD" w14:textId="464F7122" w:rsidR="000C0E55" w:rsidRPr="000205E2" w:rsidRDefault="00C25C76" w:rsidP="007F4B54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ინგლისური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</w:rPr>
              <w:t>ენა</w:t>
            </w:r>
            <w:proofErr w:type="spellEnd"/>
            <w:r>
              <w:rPr>
                <w:rFonts w:ascii="Sylfaen" w:hAnsi="Sylfaen"/>
              </w:rPr>
              <w:t xml:space="preserve">  B</w:t>
            </w:r>
            <w:proofErr w:type="gramEnd"/>
            <w:r>
              <w:rPr>
                <w:rFonts w:ascii="Sylfaen" w:hAnsi="Sylfaen"/>
              </w:rPr>
              <w:t>2</w:t>
            </w:r>
          </w:p>
        </w:tc>
        <w:tc>
          <w:tcPr>
            <w:tcW w:w="2409" w:type="dxa"/>
          </w:tcPr>
          <w:p w14:paraId="6A2C688F" w14:textId="0FEA43B2" w:rsidR="000C0E55" w:rsidRDefault="00CE7D7D" w:rsidP="007F4B54">
            <w:pPr>
              <w:rPr>
                <w:rFonts w:ascii="Sylfaen" w:hAnsi="Sylfaen"/>
                <w:lang w:val="ka-GE"/>
              </w:rPr>
            </w:pPr>
            <w:hyperlink r:id="rId4" w:history="1">
              <w:r w:rsidR="00C753FA" w:rsidRPr="001F6C4B">
                <w:rPr>
                  <w:rStyle w:val="a4"/>
                  <w:rFonts w:ascii="Sylfaen" w:hAnsi="Sylfaen"/>
                  <w:lang w:val="ka-GE"/>
                </w:rPr>
                <w:t>https://p.lodz.pl/en</w:t>
              </w:r>
            </w:hyperlink>
          </w:p>
          <w:p w14:paraId="0353C52C" w14:textId="6FC16AD5" w:rsidR="00C753FA" w:rsidRPr="000205E2" w:rsidRDefault="00C753FA" w:rsidP="007F4B54">
            <w:pPr>
              <w:rPr>
                <w:rFonts w:ascii="Sylfaen" w:hAnsi="Sylfaen"/>
                <w:lang w:val="ka-GE"/>
              </w:rPr>
            </w:pPr>
          </w:p>
        </w:tc>
      </w:tr>
      <w:tr w:rsidR="007F4B54" w:rsidRPr="00186D5F" w14:paraId="7BD1A1DA" w14:textId="77777777" w:rsidTr="007F4B54">
        <w:trPr>
          <w:trHeight w:val="419"/>
        </w:trPr>
        <w:tc>
          <w:tcPr>
            <w:tcW w:w="393" w:type="dxa"/>
          </w:tcPr>
          <w:p w14:paraId="162D2C3D" w14:textId="4463B447" w:rsidR="000C0E55" w:rsidRPr="000C0E55" w:rsidRDefault="000C0E55" w:rsidP="007F4B54">
            <w:pPr>
              <w:jc w:val="center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</w:t>
            </w:r>
          </w:p>
        </w:tc>
        <w:tc>
          <w:tcPr>
            <w:tcW w:w="2159" w:type="dxa"/>
          </w:tcPr>
          <w:p w14:paraId="5E06DA61" w14:textId="7F12EBA5" w:rsidR="000C0E55" w:rsidRPr="000205E2" w:rsidRDefault="000C0E55" w:rsidP="007F4B54">
            <w:pPr>
              <w:jc w:val="center"/>
              <w:rPr>
                <w:rFonts w:ascii="Sylfaen" w:hAnsi="Sylfaen"/>
                <w:lang w:val="ka-GE"/>
              </w:rPr>
            </w:pPr>
            <w:r w:rsidRPr="000205E2">
              <w:rPr>
                <w:rFonts w:ascii="Sylfaen" w:hAnsi="Sylfaen"/>
                <w:lang w:val="ka-GE"/>
              </w:rPr>
              <w:t>ლატვი</w:t>
            </w:r>
            <w:r w:rsidR="00C73DF7">
              <w:rPr>
                <w:rFonts w:ascii="Sylfaen" w:hAnsi="Sylfaen"/>
                <w:lang w:val="ka-GE"/>
              </w:rPr>
              <w:t>ის</w:t>
            </w:r>
            <w:r w:rsidRPr="000205E2">
              <w:rPr>
                <w:rFonts w:ascii="Sylfaen" w:hAnsi="Sylfaen"/>
                <w:lang w:val="ka-GE"/>
              </w:rPr>
              <w:t xml:space="preserve"> ხელოვნების აკადემია</w:t>
            </w:r>
          </w:p>
        </w:tc>
        <w:tc>
          <w:tcPr>
            <w:tcW w:w="1418" w:type="dxa"/>
          </w:tcPr>
          <w:p w14:paraId="47F49A3F" w14:textId="7D5EFCA0" w:rsidR="000C0E55" w:rsidRPr="000205E2" w:rsidRDefault="000C0E55" w:rsidP="007F4B54">
            <w:pPr>
              <w:jc w:val="center"/>
              <w:rPr>
                <w:rFonts w:ascii="Sylfaen" w:hAnsi="Sylfaen"/>
                <w:lang w:val="ka-GE"/>
              </w:rPr>
            </w:pPr>
            <w:r w:rsidRPr="000205E2">
              <w:rPr>
                <w:rFonts w:ascii="Sylfaen" w:hAnsi="Sylfaen"/>
                <w:lang w:val="ka-GE"/>
              </w:rPr>
              <w:t>ლატვია</w:t>
            </w:r>
          </w:p>
        </w:tc>
        <w:tc>
          <w:tcPr>
            <w:tcW w:w="1417" w:type="dxa"/>
          </w:tcPr>
          <w:p w14:paraId="0DCE4904" w14:textId="07ABBD32" w:rsidR="000C0E55" w:rsidRPr="000205E2" w:rsidRDefault="000C0E55" w:rsidP="007F4B54">
            <w:pPr>
              <w:jc w:val="center"/>
              <w:rPr>
                <w:rFonts w:ascii="Sylfaen" w:hAnsi="Sylfaen"/>
                <w:lang w:val="ka-GE"/>
              </w:rPr>
            </w:pPr>
            <w:r w:rsidRPr="000205E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01" w:type="dxa"/>
          </w:tcPr>
          <w:p w14:paraId="3DD3E808" w14:textId="5F541F8B" w:rsidR="000C0E55" w:rsidRPr="000205E2" w:rsidRDefault="00C25C76" w:rsidP="007F4B54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მოდის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დიზაინი</w:t>
            </w:r>
            <w:proofErr w:type="spellEnd"/>
          </w:p>
        </w:tc>
        <w:tc>
          <w:tcPr>
            <w:tcW w:w="3121" w:type="dxa"/>
          </w:tcPr>
          <w:p w14:paraId="369C2499" w14:textId="31E40A9E" w:rsidR="00186D5F" w:rsidRDefault="00CE7D7D" w:rsidP="007F4B54">
            <w:pPr>
              <w:jc w:val="center"/>
              <w:rPr>
                <w:rFonts w:ascii="Sylfaen" w:hAnsi="Sylfaen"/>
              </w:rPr>
            </w:pPr>
            <w:hyperlink r:id="rId5" w:anchor="bakalaurs" w:history="1">
              <w:r w:rsidR="00D33351" w:rsidRPr="001F6C4B">
                <w:rPr>
                  <w:rStyle w:val="a4"/>
                  <w:rFonts w:ascii="Sylfaen" w:hAnsi="Sylfaen"/>
                </w:rPr>
                <w:t>https://www.lma.lv/en/studies/nozares/fashion-design#bakalaurs</w:t>
              </w:r>
            </w:hyperlink>
          </w:p>
          <w:p w14:paraId="540762A4" w14:textId="77777777" w:rsidR="00D33351" w:rsidRDefault="00D33351" w:rsidP="007F4B54">
            <w:pPr>
              <w:jc w:val="center"/>
              <w:rPr>
                <w:rFonts w:ascii="Sylfaen" w:hAnsi="Sylfaen"/>
              </w:rPr>
            </w:pPr>
          </w:p>
          <w:p w14:paraId="057962FC" w14:textId="10876E38" w:rsidR="00186D5F" w:rsidRPr="000205E2" w:rsidRDefault="00186D5F" w:rsidP="007F4B5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99" w:type="dxa"/>
          </w:tcPr>
          <w:p w14:paraId="1CD71C7D" w14:textId="672D956B" w:rsidR="000C0E55" w:rsidRPr="00C25C76" w:rsidRDefault="00C25C76" w:rsidP="007F4B54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ინგლისური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ენა</w:t>
            </w:r>
            <w:proofErr w:type="spellEnd"/>
            <w:r>
              <w:rPr>
                <w:rFonts w:ascii="Sylfaen" w:hAnsi="Sylfaen"/>
              </w:rPr>
              <w:t xml:space="preserve"> B2</w:t>
            </w:r>
          </w:p>
        </w:tc>
        <w:tc>
          <w:tcPr>
            <w:tcW w:w="2409" w:type="dxa"/>
          </w:tcPr>
          <w:p w14:paraId="1758D372" w14:textId="239C6E17" w:rsidR="000C0E55" w:rsidRDefault="00CE7D7D" w:rsidP="007F4B54">
            <w:pPr>
              <w:rPr>
                <w:rFonts w:ascii="Sylfaen" w:hAnsi="Sylfaen"/>
                <w:lang w:val="ka-GE"/>
              </w:rPr>
            </w:pPr>
            <w:hyperlink r:id="rId6" w:history="1">
              <w:r w:rsidR="00C753FA" w:rsidRPr="001F6C4B">
                <w:rPr>
                  <w:rStyle w:val="a4"/>
                  <w:rFonts w:ascii="Sylfaen" w:hAnsi="Sylfaen"/>
                  <w:lang w:val="ka-GE"/>
                </w:rPr>
                <w:t>https://www.lma.lv/en</w:t>
              </w:r>
            </w:hyperlink>
          </w:p>
          <w:p w14:paraId="036CB112" w14:textId="5532C267" w:rsidR="00C753FA" w:rsidRPr="007F4B54" w:rsidRDefault="00C753FA" w:rsidP="007F4B54">
            <w:pPr>
              <w:rPr>
                <w:rFonts w:ascii="Sylfaen" w:hAnsi="Sylfaen"/>
              </w:rPr>
            </w:pPr>
          </w:p>
        </w:tc>
      </w:tr>
    </w:tbl>
    <w:p w14:paraId="42A21E17" w14:textId="725C575F" w:rsidR="00CA7890" w:rsidRPr="002C0D55" w:rsidRDefault="002C0D55" w:rsidP="002C0D55">
      <w:pPr>
        <w:jc w:val="right"/>
        <w:rPr>
          <w:rFonts w:ascii="Sylfaen" w:hAnsi="Sylfaen"/>
          <w:b/>
          <w:bCs/>
          <w:sz w:val="18"/>
          <w:szCs w:val="18"/>
          <w:lang w:val="ka-GE"/>
        </w:rPr>
      </w:pPr>
      <w:r>
        <w:rPr>
          <w:rFonts w:ascii="Sylfaen" w:hAnsi="Sylfaen"/>
          <w:b/>
          <w:bCs/>
          <w:sz w:val="18"/>
          <w:szCs w:val="18"/>
          <w:lang w:val="ka-GE"/>
        </w:rPr>
        <w:t xml:space="preserve">  </w:t>
      </w:r>
      <w:r w:rsidRPr="002C0D55">
        <w:rPr>
          <w:rFonts w:ascii="Sylfaen" w:hAnsi="Sylfaen"/>
          <w:b/>
          <w:bCs/>
          <w:sz w:val="18"/>
          <w:szCs w:val="18"/>
          <w:lang w:val="ka-GE"/>
        </w:rPr>
        <w:t xml:space="preserve">დანართი </w:t>
      </w:r>
      <w:r w:rsidRPr="002C0D55">
        <w:rPr>
          <w:rFonts w:ascii="Sylfaen" w:hAnsi="Sylfaen" w:cstheme="minorHAnsi"/>
          <w:b/>
          <w:bCs/>
          <w:sz w:val="18"/>
          <w:szCs w:val="18"/>
          <w:lang w:val="ka-GE"/>
        </w:rPr>
        <w:t>№</w:t>
      </w:r>
      <w:r w:rsidRPr="002C0D55">
        <w:rPr>
          <w:rFonts w:ascii="Sylfaen" w:hAnsi="Sylfaen"/>
          <w:b/>
          <w:bCs/>
          <w:sz w:val="18"/>
          <w:szCs w:val="18"/>
          <w:lang w:val="ka-GE"/>
        </w:rPr>
        <w:t>2</w:t>
      </w:r>
    </w:p>
    <w:sectPr w:rsidR="00CA7890" w:rsidRPr="002C0D55" w:rsidSect="002C0D55">
      <w:pgSz w:w="15840" w:h="12240" w:orient="landscape"/>
      <w:pgMar w:top="567" w:right="138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7A"/>
    <w:rsid w:val="000205E2"/>
    <w:rsid w:val="000C0E55"/>
    <w:rsid w:val="001034A5"/>
    <w:rsid w:val="00186D5F"/>
    <w:rsid w:val="001A0902"/>
    <w:rsid w:val="001E510A"/>
    <w:rsid w:val="00282691"/>
    <w:rsid w:val="002C0D55"/>
    <w:rsid w:val="00352E16"/>
    <w:rsid w:val="0043415C"/>
    <w:rsid w:val="004A1360"/>
    <w:rsid w:val="005548B7"/>
    <w:rsid w:val="00683C7A"/>
    <w:rsid w:val="007A1A8C"/>
    <w:rsid w:val="007F4B54"/>
    <w:rsid w:val="007F4FB2"/>
    <w:rsid w:val="009525AD"/>
    <w:rsid w:val="009B7D71"/>
    <w:rsid w:val="00A419DD"/>
    <w:rsid w:val="00A66281"/>
    <w:rsid w:val="00C25C76"/>
    <w:rsid w:val="00C73DF7"/>
    <w:rsid w:val="00C753FA"/>
    <w:rsid w:val="00CA7890"/>
    <w:rsid w:val="00CE7D7D"/>
    <w:rsid w:val="00D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079D1"/>
  <w15:chartTrackingRefBased/>
  <w15:docId w15:val="{F3187397-354B-40E8-89F4-1682B569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D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ma.lv/en" TargetMode="External"/><Relationship Id="rId5" Type="http://schemas.openxmlformats.org/officeDocument/2006/relationships/hyperlink" Target="https://www.lma.lv/en/studies/nozares/fashion-design" TargetMode="External"/><Relationship Id="rId4" Type="http://schemas.openxmlformats.org/officeDocument/2006/relationships/hyperlink" Target="https://p.lodz.pl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</dc:creator>
  <cp:keywords/>
  <dc:description/>
  <cp:lastModifiedBy>N23</cp:lastModifiedBy>
  <cp:revision>11</cp:revision>
  <cp:lastPrinted>2024-05-31T09:11:00Z</cp:lastPrinted>
  <dcterms:created xsi:type="dcterms:W3CDTF">2024-05-31T10:38:00Z</dcterms:created>
  <dcterms:modified xsi:type="dcterms:W3CDTF">2024-06-03T12:28:00Z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51c0ecc4a17e91600de62659f7e2a9876e3a1f3fb1acb2c2fc2b20a3e48db4e3</vt:lpwstr>
  </property>
</Properties>
</file>